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730134" w14:textId="77777777" w:rsidR="00D5233C" w:rsidRDefault="00D5233C" w:rsidP="00A97173">
      <w:pPr>
        <w:pStyle w:val="Bezodstpw"/>
        <w:spacing w:line="276" w:lineRule="auto"/>
      </w:pPr>
    </w:p>
    <w:p w14:paraId="2F4BB225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Teatr im. Wilama Horzycy w Toruniu</w:t>
      </w:r>
    </w:p>
    <w:p w14:paraId="05FDF12A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poszukuje kandydata na stanowisko: realizatora dźwięku</w:t>
      </w:r>
    </w:p>
    <w:p w14:paraId="7A1982D0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3FBC6C5C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miejsce pracy: Teatr im. Wilama Horzycy w Toruniu</w:t>
      </w:r>
    </w:p>
    <w:p w14:paraId="3A95D692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21556E04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Poszukujemy dyspozycyjnej osoby posiadającej wiedzę i doświadczenie w zakresie technik realizacji dźwięku.</w:t>
      </w:r>
    </w:p>
    <w:p w14:paraId="656A5429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3B2B9863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Wymagania :</w:t>
      </w:r>
    </w:p>
    <w:p w14:paraId="1281F299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doświadczenie w pracy na stanowisku realizatora dźwięku,</w:t>
      </w:r>
    </w:p>
    <w:p w14:paraId="1E4488E3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umiejętność twórczego myślenia i stosowania niestandardowych rozwiązań,</w:t>
      </w:r>
    </w:p>
    <w:p w14:paraId="464433DF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675"/>
          <w:tab w:val="left" w:pos="720"/>
        </w:tabs>
        <w:autoSpaceDE w:val="0"/>
        <w:autoSpaceDN w:val="0"/>
        <w:adjustRightInd w:val="0"/>
        <w:spacing w:after="0" w:line="240" w:lineRule="auto"/>
        <w:ind w:left="675" w:hanging="675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umiejętność</w:t>
      </w:r>
      <w:r>
        <w:rPr>
          <w:rFonts w:ascii="Times New Roman" w:hAnsi="Times New Roman" w:cs="Times New Roman"/>
          <w:color w:val="000000"/>
          <w:kern w:val="0"/>
        </w:rPr>
        <w:t xml:space="preserve"> lutowania połączeń audio,</w:t>
      </w:r>
    </w:p>
    <w:p w14:paraId="4186CFD2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675"/>
          <w:tab w:val="left" w:pos="720"/>
        </w:tabs>
        <w:autoSpaceDE w:val="0"/>
        <w:autoSpaceDN w:val="0"/>
        <w:adjustRightInd w:val="0"/>
        <w:spacing w:after="0" w:line="240" w:lineRule="auto"/>
        <w:ind w:left="675" w:hanging="675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dobra</w:t>
      </w:r>
      <w:r>
        <w:rPr>
          <w:rFonts w:ascii="Times New Roman" w:hAnsi="Times New Roman" w:cs="Times New Roman"/>
          <w:color w:val="000000"/>
          <w:kern w:val="0"/>
        </w:rPr>
        <w:t xml:space="preserve"> organizacja pracy i dokładność w realizacji zadań,</w:t>
      </w:r>
    </w:p>
    <w:p w14:paraId="6BDF9503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675"/>
          <w:tab w:val="left" w:pos="720"/>
        </w:tabs>
        <w:autoSpaceDE w:val="0"/>
        <w:autoSpaceDN w:val="0"/>
        <w:adjustRightInd w:val="0"/>
        <w:spacing w:after="0" w:line="240" w:lineRule="auto"/>
        <w:ind w:left="675" w:hanging="675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wysoka</w:t>
      </w:r>
      <w:r>
        <w:rPr>
          <w:rFonts w:ascii="Times New Roman" w:hAnsi="Times New Roman" w:cs="Times New Roman"/>
          <w:color w:val="000000"/>
          <w:kern w:val="0"/>
        </w:rPr>
        <w:t xml:space="preserve"> kultura osobista i komunikatywność,</w:t>
      </w:r>
    </w:p>
    <w:p w14:paraId="7B64793D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675"/>
          <w:tab w:val="left" w:pos="720"/>
        </w:tabs>
        <w:autoSpaceDE w:val="0"/>
        <w:autoSpaceDN w:val="0"/>
        <w:adjustRightInd w:val="0"/>
        <w:spacing w:after="0" w:line="240" w:lineRule="auto"/>
        <w:ind w:left="675" w:hanging="675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odpowiedzialność</w:t>
      </w:r>
      <w:r>
        <w:rPr>
          <w:rFonts w:ascii="Times New Roman" w:hAnsi="Times New Roman" w:cs="Times New Roman"/>
          <w:color w:val="000000"/>
          <w:kern w:val="0"/>
        </w:rPr>
        <w:t xml:space="preserve"> i samodzielność w działaniu, </w:t>
      </w:r>
    </w:p>
    <w:p w14:paraId="588C219A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675"/>
          <w:tab w:val="left" w:pos="720"/>
        </w:tabs>
        <w:autoSpaceDE w:val="0"/>
        <w:autoSpaceDN w:val="0"/>
        <w:adjustRightInd w:val="0"/>
        <w:spacing w:after="0" w:line="240" w:lineRule="auto"/>
        <w:ind w:left="675" w:hanging="675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umiejętność</w:t>
      </w:r>
      <w:r>
        <w:rPr>
          <w:rFonts w:ascii="Times New Roman" w:hAnsi="Times New Roman" w:cs="Times New Roman"/>
          <w:color w:val="000000"/>
          <w:kern w:val="0"/>
        </w:rPr>
        <w:t xml:space="preserve"> pracy w zespole,</w:t>
      </w:r>
    </w:p>
    <w:p w14:paraId="12F2084F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dyspozycyjność,</w:t>
      </w:r>
    </w:p>
    <w:p w14:paraId="6A357FBC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675"/>
          <w:tab w:val="left" w:pos="720"/>
        </w:tabs>
        <w:autoSpaceDE w:val="0"/>
        <w:autoSpaceDN w:val="0"/>
        <w:adjustRightInd w:val="0"/>
        <w:spacing w:after="0" w:line="240" w:lineRule="auto"/>
        <w:ind w:left="675" w:hanging="675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komunikatywna</w:t>
      </w:r>
      <w:r>
        <w:rPr>
          <w:rFonts w:ascii="Times New Roman" w:hAnsi="Times New Roman" w:cs="Times New Roman"/>
          <w:color w:val="000000"/>
          <w:kern w:val="0"/>
        </w:rPr>
        <w:t xml:space="preserve"> znajomość języka angielskiego,</w:t>
      </w:r>
    </w:p>
    <w:p w14:paraId="2172429D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675"/>
          <w:tab w:val="left" w:pos="720"/>
        </w:tabs>
        <w:autoSpaceDE w:val="0"/>
        <w:autoSpaceDN w:val="0"/>
        <w:adjustRightInd w:val="0"/>
        <w:spacing w:after="0" w:line="240" w:lineRule="auto"/>
        <w:ind w:left="675" w:hanging="675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wyobraźnia</w:t>
      </w:r>
      <w:r>
        <w:rPr>
          <w:rFonts w:ascii="Times New Roman" w:hAnsi="Times New Roman" w:cs="Times New Roman"/>
          <w:color w:val="000000"/>
          <w:kern w:val="0"/>
        </w:rPr>
        <w:t xml:space="preserve"> muzyczna,</w:t>
      </w:r>
    </w:p>
    <w:p w14:paraId="3772496B" w14:textId="77777777" w:rsidR="004F0649" w:rsidRDefault="004F0649" w:rsidP="004F0649">
      <w:pPr>
        <w:numPr>
          <w:ilvl w:val="0"/>
          <w:numId w:val="3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mile widziana:</w:t>
      </w:r>
    </w:p>
    <w:p w14:paraId="3677532E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znajomość obsługi konsolet mikserskich :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Soundcraft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Si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Expression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, Allen &amp; Heath SQ5,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Dlive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, a w szczególności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DiGiCo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serii SD,</w:t>
      </w:r>
    </w:p>
    <w:p w14:paraId="1ABEE63A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znajomość systemów bezprzewodowych: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Shure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QLX-D,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Axient</w:t>
      </w:r>
      <w:proofErr w:type="spellEnd"/>
      <w:r>
        <w:rPr>
          <w:rFonts w:ascii="Times New Roman" w:hAnsi="Times New Roman" w:cs="Times New Roman"/>
          <w:color w:val="000000"/>
          <w:kern w:val="0"/>
        </w:rPr>
        <w:t>, PSM 300, PSM 900</w:t>
      </w:r>
    </w:p>
    <w:p w14:paraId="289302BB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umiejętność konfiguracji pasywnych i aktywnych systemów nagłośnieniowych w szczególności     systemów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MeyerSound</w:t>
      </w:r>
      <w:proofErr w:type="spellEnd"/>
    </w:p>
    <w:p w14:paraId="2ADC9A99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znajomość obsługi programów: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Cubase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Reaper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QLab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, DVS,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LogicPro</w:t>
      </w:r>
      <w:proofErr w:type="spellEnd"/>
    </w:p>
    <w:p w14:paraId="6C23B12D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znajomość podstaw protokołów OSC, midi, Dante</w:t>
      </w:r>
    </w:p>
    <w:p w14:paraId="30510422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2F185EB3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Zakres obowiązków:</w:t>
      </w:r>
    </w:p>
    <w:p w14:paraId="54F5C467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- obsługa prób i spektakli w zakresie nagłaśniania i efektów audio</w:t>
      </w:r>
    </w:p>
    <w:p w14:paraId="737C9947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- przygotowywanie i konfiguracja sprzętu nagłośnieniowego pod potrzeby konkretnego spektaklu</w:t>
      </w:r>
    </w:p>
    <w:p w14:paraId="0E112E49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- wykonywanie nagrań dźwiękowych </w:t>
      </w:r>
    </w:p>
    <w:p w14:paraId="442952CD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- współpraca z twórcami spektakli w zakresie tworzenia warstwy dźwiękowej spektaklu,</w:t>
      </w:r>
    </w:p>
    <w:p w14:paraId="005A69BA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- przygotowanie i odtwarzanie powierzonych materiałów audio zgodnie z zaleceniami twórców spektaklu,</w:t>
      </w:r>
    </w:p>
    <w:p w14:paraId="2796C396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- archiwizacja powierzonych materiałów audio,</w:t>
      </w:r>
    </w:p>
    <w:p w14:paraId="5DDA221D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- dbanie i utrzymywanie w dobrej kondycji powierzonej aparatury audio</w:t>
      </w:r>
    </w:p>
    <w:p w14:paraId="145BABD9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- naprawa sprzętu niewymagająca interwencji specjalistycznego serwisu.</w:t>
      </w:r>
    </w:p>
    <w:p w14:paraId="1BDC5A3C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</w:p>
    <w:p w14:paraId="6F7E5E53" w14:textId="77777777" w:rsidR="004F0649" w:rsidRDefault="004F0649" w:rsidP="004F064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Oferujemy:</w:t>
      </w:r>
    </w:p>
    <w:p w14:paraId="5DF58EA3" w14:textId="77777777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 xml:space="preserve">pracę w wymiarze pełnego etatu </w:t>
      </w:r>
    </w:p>
    <w:p w14:paraId="306DE00D" w14:textId="77777777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pracę w placówce kultury z ponad stuletnią tradycją</w:t>
      </w:r>
    </w:p>
    <w:p w14:paraId="02392E97" w14:textId="77777777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kreatywne miejsce pracy dające możliwość rozwoju zawodowego</w:t>
      </w:r>
    </w:p>
    <w:p w14:paraId="66BCFE7E" w14:textId="77777777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pracę w doświadczonym zgranym zespole</w:t>
      </w:r>
    </w:p>
    <w:p w14:paraId="7B7C04FC" w14:textId="77777777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regulowane godziny pracy ustalane w harmonogramie z trzytygodniowym wyprzedzeniem</w:t>
      </w:r>
    </w:p>
    <w:p w14:paraId="5FD826E4" w14:textId="11E1901D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wynagrodz</w:t>
      </w:r>
      <w:r w:rsidR="007B6FC5">
        <w:rPr>
          <w:rFonts w:ascii="Times New Roman" w:hAnsi="Times New Roman" w:cs="Times New Roman"/>
          <w:color w:val="000000"/>
          <w:kern w:val="0"/>
          <w:sz w:val="21"/>
          <w:szCs w:val="21"/>
        </w:rPr>
        <w:t>enie zasadnicze w przedziale 4 666</w:t>
      </w: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,00 – 5</w:t>
      </w:r>
      <w:r w:rsidR="007B6FC5">
        <w:rPr>
          <w:rFonts w:ascii="Times New Roman" w:hAnsi="Times New Roman" w:cs="Times New Roman"/>
          <w:color w:val="000000"/>
          <w:kern w:val="0"/>
          <w:sz w:val="21"/>
          <w:szCs w:val="21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500,00 zł brutto</w:t>
      </w:r>
    </w:p>
    <w:p w14:paraId="0258CF86" w14:textId="77777777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dodatki za obsługę spektakli</w:t>
      </w:r>
    </w:p>
    <w:p w14:paraId="241E013A" w14:textId="77777777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służbowe wyjazdy krajowe i zagraniczne</w:t>
      </w:r>
    </w:p>
    <w:p w14:paraId="2E21D4BB" w14:textId="77777777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  <w:sz w:val="21"/>
          <w:szCs w:val="21"/>
        </w:rPr>
      </w:pPr>
      <w:r>
        <w:rPr>
          <w:rFonts w:ascii="Times New Roman" w:hAnsi="Times New Roman" w:cs="Times New Roman"/>
          <w:color w:val="000000"/>
          <w:kern w:val="0"/>
          <w:sz w:val="21"/>
          <w:szCs w:val="21"/>
        </w:rPr>
        <w:t>urlop w okresie wakacyjnym</w:t>
      </w:r>
    </w:p>
    <w:p w14:paraId="62EADF6D" w14:textId="77777777" w:rsidR="004F0649" w:rsidRDefault="004F0649" w:rsidP="004F0649">
      <w:pPr>
        <w:numPr>
          <w:ilvl w:val="0"/>
          <w:numId w:val="4"/>
        </w:num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hanging="720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>świadczenia socjalne</w:t>
      </w:r>
    </w:p>
    <w:p w14:paraId="4B815245" w14:textId="77777777" w:rsidR="004F0649" w:rsidRDefault="004F0649" w:rsidP="004F0649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  <w:color w:val="000000"/>
          <w:kern w:val="0"/>
        </w:rPr>
      </w:pPr>
    </w:p>
    <w:p w14:paraId="678A3C1A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3D3093AD" w14:textId="103ADE0D" w:rsidR="004F0649" w:rsidRDefault="004F0649" w:rsidP="004F064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lastRenderedPageBreak/>
        <w:t>Oferty prosimy składać do dnia 22 września  2025 r.</w:t>
      </w: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 </w:t>
      </w:r>
      <w:r>
        <w:rPr>
          <w:rFonts w:ascii="Times New Roman" w:hAnsi="Times New Roman" w:cs="Times New Roman"/>
          <w:color w:val="000000"/>
          <w:kern w:val="0"/>
        </w:rPr>
        <w:t xml:space="preserve">w formie pisemnej w zaklejonych kopertach  w Sekretariacie Teatru lub </w:t>
      </w:r>
      <w:r w:rsidR="007C6092">
        <w:rPr>
          <w:rFonts w:ascii="Times New Roman" w:hAnsi="Times New Roman" w:cs="Times New Roman"/>
          <w:color w:val="000000"/>
          <w:kern w:val="0"/>
        </w:rPr>
        <w:t>przesłać na adres e-mail:  a</w:t>
      </w:r>
      <w:r>
        <w:rPr>
          <w:rFonts w:ascii="Times New Roman" w:hAnsi="Times New Roman" w:cs="Times New Roman"/>
          <w:color w:val="000000"/>
          <w:kern w:val="0"/>
        </w:rPr>
        <w:t>.pokorzynska</w:t>
      </w:r>
      <w:hyperlink r:id="rId6" w:history="1">
        <w:r w:rsidR="007C6092">
          <w:rPr>
            <w:rFonts w:ascii="Times New Roman" w:hAnsi="Times New Roman" w:cs="Times New Roman"/>
            <w:color w:val="0000FF"/>
            <w:kern w:val="0"/>
            <w:u w:val="single" w:color="0000FF"/>
          </w:rPr>
          <w:t>@horzyca</w:t>
        </w:r>
        <w:r>
          <w:rPr>
            <w:rFonts w:ascii="Times New Roman" w:hAnsi="Times New Roman" w:cs="Times New Roman"/>
            <w:color w:val="0000FF"/>
            <w:kern w:val="0"/>
            <w:u w:val="single" w:color="0000FF"/>
          </w:rPr>
          <w:t>.pl</w:t>
        </w:r>
      </w:hyperlink>
      <w:r>
        <w:rPr>
          <w:rFonts w:ascii="Times New Roman" w:hAnsi="Times New Roman" w:cs="Times New Roman"/>
          <w:color w:val="000000"/>
          <w:kern w:val="0"/>
        </w:rPr>
        <w:t xml:space="preserve">  z dopiskiem </w:t>
      </w:r>
      <w:r>
        <w:rPr>
          <w:rFonts w:ascii="Times New Roman" w:hAnsi="Times New Roman" w:cs="Times New Roman"/>
          <w:b/>
          <w:bCs/>
          <w:color w:val="000000"/>
          <w:kern w:val="0"/>
        </w:rPr>
        <w:t>„Aplikacja na stanowisko realizatora dźwięku”</w:t>
      </w:r>
      <w:r>
        <w:rPr>
          <w:rFonts w:ascii="Times New Roman" w:hAnsi="Times New Roman" w:cs="Times New Roman"/>
          <w:color w:val="000000"/>
          <w:kern w:val="0"/>
        </w:rPr>
        <w:t xml:space="preserve"> </w:t>
      </w:r>
    </w:p>
    <w:p w14:paraId="0B9E32B6" w14:textId="77777777" w:rsidR="004F0649" w:rsidRDefault="004F0649" w:rsidP="004F064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4F0C21F2" w14:textId="77777777" w:rsidR="004F0649" w:rsidRDefault="004F0649" w:rsidP="004F064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 xml:space="preserve">Wymagane dokumenty aplikacyjne powinny być opatrzone klauzulą : </w:t>
      </w:r>
    </w:p>
    <w:p w14:paraId="1F7F12BD" w14:textId="77777777" w:rsidR="004F0649" w:rsidRDefault="004F0649" w:rsidP="004F064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i/>
          <w:iCs/>
          <w:color w:val="000000"/>
          <w:kern w:val="0"/>
        </w:rPr>
      </w:pPr>
      <w:r>
        <w:rPr>
          <w:rFonts w:ascii="Times New Roman" w:hAnsi="Times New Roman" w:cs="Times New Roman"/>
          <w:i/>
          <w:iCs/>
          <w:color w:val="000000"/>
          <w:kern w:val="0"/>
        </w:rPr>
        <w:t xml:space="preserve">„Wyrażam zgodę na przetwarzanie moich danych osobowych dla potrzeb niezbędnych do realizacji procesu rekrutacji </w:t>
      </w:r>
      <w:r>
        <w:rPr>
          <w:rFonts w:ascii="Times New Roman" w:hAnsi="Times New Roman" w:cs="Times New Roman"/>
          <w:color w:val="262626"/>
          <w:kern w:val="0"/>
        </w:rPr>
        <w:t xml:space="preserve">(zgodnie z ustawą z dnia 10 maja 2018 roku o ochronie danych osobowych (Dz. Ustaw z 2018, poz. 1000) oraz </w:t>
      </w:r>
      <w:r>
        <w:rPr>
          <w:rFonts w:ascii="Times New Roman" w:hAnsi="Times New Roman" w:cs="Times New Roman"/>
          <w:i/>
          <w:iCs/>
          <w:color w:val="000000"/>
          <w:kern w:val="0"/>
        </w:rPr>
        <w:t>zgodnie z Rozporządzeniem Parlamentu Europejskiego i Rady (UE) z dnia 27 kwietnia 2016 r. w sprawie ochrony osób fizycznych w związku z przetwarzaniem danych osobowych i w sprawie swobodnego przepływu takich danych oraz uchylania dyrektywy 95/46/WE (RODO).”</w:t>
      </w:r>
    </w:p>
    <w:p w14:paraId="68FE9D9F" w14:textId="77777777" w:rsidR="004F0649" w:rsidRDefault="004F0649" w:rsidP="004F06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</w:p>
    <w:p w14:paraId="340C2571" w14:textId="77777777" w:rsidR="00E5169B" w:rsidRDefault="00E5169B" w:rsidP="00A97173">
      <w:pPr>
        <w:pStyle w:val="Bezodstpw"/>
        <w:spacing w:line="276" w:lineRule="auto"/>
      </w:pPr>
    </w:p>
    <w:sectPr w:rsidR="00E5169B">
      <w:pgSz w:w="11906" w:h="16838"/>
      <w:pgMar w:top="851" w:right="1417" w:bottom="709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3EA32BA"/>
    <w:multiLevelType w:val="multilevel"/>
    <w:tmpl w:val="DC8A4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0007F17"/>
    <w:multiLevelType w:val="multilevel"/>
    <w:tmpl w:val="E870B81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48E"/>
    <w:rsid w:val="0000443E"/>
    <w:rsid w:val="0002439F"/>
    <w:rsid w:val="00102586"/>
    <w:rsid w:val="004F0649"/>
    <w:rsid w:val="00780D45"/>
    <w:rsid w:val="007B6FC5"/>
    <w:rsid w:val="007C6092"/>
    <w:rsid w:val="007E6E56"/>
    <w:rsid w:val="009D331A"/>
    <w:rsid w:val="00A97173"/>
    <w:rsid w:val="00D5233C"/>
    <w:rsid w:val="00DB148E"/>
    <w:rsid w:val="00E5169B"/>
    <w:rsid w:val="00E8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91E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pPr>
      <w:tabs>
        <w:tab w:val="left" w:pos="708"/>
      </w:tabs>
      <w:suppressAutoHyphens/>
      <w:spacing w:after="200" w:line="276" w:lineRule="auto"/>
    </w:pPr>
    <w:rPr>
      <w:rFonts w:ascii="Calibri" w:eastAsia="Arial Unicode MS" w:hAnsi="Calibri"/>
      <w:color w:val="00000A"/>
      <w:sz w:val="22"/>
      <w:szCs w:val="22"/>
      <w:lang w:eastAsia="en-US"/>
    </w:rPr>
  </w:style>
  <w:style w:type="paragraph" w:styleId="Nagwek">
    <w:name w:val="header"/>
    <w:basedOn w:val="Domylnie"/>
    <w:next w:val="Tretekstu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Tretekstu">
    <w:name w:val="Treść tekstu"/>
    <w:basedOn w:val="Domylnie"/>
    <w:pPr>
      <w:spacing w:after="120"/>
    </w:pPr>
  </w:style>
  <w:style w:type="paragraph" w:styleId="Lista">
    <w:name w:val="List"/>
    <w:basedOn w:val="Tretekstu"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Domylnie"/>
    <w:pPr>
      <w:suppressLineNumbers/>
    </w:pPr>
  </w:style>
  <w:style w:type="paragraph" w:styleId="Bezodstpw">
    <w:name w:val="No Spacing"/>
    <w:pPr>
      <w:tabs>
        <w:tab w:val="left" w:pos="708"/>
      </w:tabs>
      <w:suppressAutoHyphens/>
      <w:spacing w:after="0" w:line="100" w:lineRule="atLeast"/>
    </w:pPr>
    <w:rPr>
      <w:rFonts w:ascii="Calibri" w:eastAsia="Arial Unicode MS" w:hAnsi="Calibr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pPr>
      <w:tabs>
        <w:tab w:val="left" w:pos="708"/>
      </w:tabs>
      <w:suppressAutoHyphens/>
      <w:spacing w:after="200" w:line="276" w:lineRule="auto"/>
    </w:pPr>
    <w:rPr>
      <w:rFonts w:ascii="Calibri" w:eastAsia="Arial Unicode MS" w:hAnsi="Calibri"/>
      <w:color w:val="00000A"/>
      <w:sz w:val="22"/>
      <w:szCs w:val="22"/>
      <w:lang w:eastAsia="en-US"/>
    </w:rPr>
  </w:style>
  <w:style w:type="paragraph" w:styleId="Nagwek">
    <w:name w:val="header"/>
    <w:basedOn w:val="Domylnie"/>
    <w:next w:val="Tretekstu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Tretekstu">
    <w:name w:val="Treść tekstu"/>
    <w:basedOn w:val="Domylnie"/>
    <w:pPr>
      <w:spacing w:after="120"/>
    </w:pPr>
  </w:style>
  <w:style w:type="paragraph" w:styleId="Lista">
    <w:name w:val="List"/>
    <w:basedOn w:val="Tretekstu"/>
  </w:style>
  <w:style w:type="paragraph" w:styleId="Podpis">
    <w:name w:val="Signature"/>
    <w:basedOn w:val="Domylni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Domylnie"/>
    <w:pPr>
      <w:suppressLineNumbers/>
    </w:pPr>
  </w:style>
  <w:style w:type="paragraph" w:styleId="Bezodstpw">
    <w:name w:val="No Spacing"/>
    <w:pPr>
      <w:tabs>
        <w:tab w:val="left" w:pos="708"/>
      </w:tabs>
      <w:suppressAutoHyphens/>
      <w:spacing w:after="0" w:line="100" w:lineRule="atLeast"/>
    </w:pPr>
    <w:rPr>
      <w:rFonts w:ascii="Calibri" w:eastAsia="Arial Unicode MS" w:hAnsi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uta.fraszczak-gozdek@teatr.toru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Aneta Pokorzyńska</cp:lastModifiedBy>
  <cp:revision>3</cp:revision>
  <cp:lastPrinted>2025-09-08T12:16:00Z</cp:lastPrinted>
  <dcterms:created xsi:type="dcterms:W3CDTF">2025-09-08T09:08:00Z</dcterms:created>
  <dcterms:modified xsi:type="dcterms:W3CDTF">2025-09-08T12:16:00Z</dcterms:modified>
</cp:coreProperties>
</file>